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DE3" w:rsidRPr="00243DE3" w:rsidRDefault="00243DE3" w:rsidP="00243D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3DE3" w:rsidRPr="00243DE3" w:rsidRDefault="00243DE3" w:rsidP="00243DE3">
      <w:pPr>
        <w:jc w:val="center"/>
        <w:rPr>
          <w:rFonts w:ascii="Times New Roman" w:hAnsi="Times New Roman" w:cs="Times New Roman"/>
        </w:rPr>
      </w:pPr>
      <w:r w:rsidRPr="00243DE3">
        <w:rPr>
          <w:rFonts w:ascii="Times New Roman" w:hAnsi="Times New Roman" w:cs="Times New Roman"/>
        </w:rPr>
        <w:t xml:space="preserve">РОССИЙСКАЯ ФЕДЕРАЦИЯ </w:t>
      </w:r>
    </w:p>
    <w:p w:rsidR="00243DE3" w:rsidRPr="00243DE3" w:rsidRDefault="00243DE3" w:rsidP="00243DE3">
      <w:pPr>
        <w:jc w:val="center"/>
        <w:rPr>
          <w:rFonts w:ascii="Times New Roman" w:hAnsi="Times New Roman" w:cs="Times New Roman"/>
        </w:rPr>
      </w:pPr>
      <w:r w:rsidRPr="00243DE3">
        <w:rPr>
          <w:rFonts w:ascii="Times New Roman" w:hAnsi="Times New Roman" w:cs="Times New Roman"/>
        </w:rPr>
        <w:t>БРЯНСКАЯ ОБЛАСТЬ ПОЧЕПСКИЙ РАЙОН</w:t>
      </w:r>
    </w:p>
    <w:p w:rsidR="00243DE3" w:rsidRPr="00243DE3" w:rsidRDefault="00243DE3" w:rsidP="00243DE3">
      <w:pPr>
        <w:jc w:val="center"/>
        <w:rPr>
          <w:rFonts w:ascii="Times New Roman" w:hAnsi="Times New Roman" w:cs="Times New Roman"/>
        </w:rPr>
      </w:pPr>
      <w:r w:rsidRPr="00243DE3">
        <w:rPr>
          <w:rFonts w:ascii="Times New Roman" w:hAnsi="Times New Roman" w:cs="Times New Roman"/>
        </w:rPr>
        <w:t>БЕЛЬКОВСКАЯ СЕЛЬСКАЯ АДМИНИСТРАЦИЯ</w:t>
      </w:r>
    </w:p>
    <w:p w:rsidR="00243DE3" w:rsidRPr="00243DE3" w:rsidRDefault="00243DE3" w:rsidP="00243DE3">
      <w:pPr>
        <w:jc w:val="center"/>
        <w:rPr>
          <w:rFonts w:ascii="Times New Roman" w:hAnsi="Times New Roman" w:cs="Times New Roman"/>
        </w:rPr>
      </w:pPr>
    </w:p>
    <w:p w:rsidR="00243DE3" w:rsidRPr="00243DE3" w:rsidRDefault="00243DE3" w:rsidP="00243DE3">
      <w:pPr>
        <w:jc w:val="center"/>
        <w:rPr>
          <w:rFonts w:ascii="Times New Roman" w:hAnsi="Times New Roman" w:cs="Times New Roman"/>
        </w:rPr>
      </w:pPr>
      <w:r w:rsidRPr="00243DE3">
        <w:rPr>
          <w:rFonts w:ascii="Times New Roman" w:hAnsi="Times New Roman" w:cs="Times New Roman"/>
        </w:rPr>
        <w:t>ПОСТАНОВЛЕНИЕ</w:t>
      </w:r>
    </w:p>
    <w:p w:rsidR="00243DE3" w:rsidRPr="00243DE3" w:rsidRDefault="00243DE3" w:rsidP="00243DE3">
      <w:pPr>
        <w:pStyle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0"/>
        <w:rPr>
          <w:rFonts w:ascii="Times New Roman" w:hAnsi="Times New Roman" w:cs="Times New Roman"/>
          <w:sz w:val="24"/>
          <w:szCs w:val="24"/>
        </w:rPr>
      </w:pPr>
      <w:r w:rsidRPr="00243DE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01.10</w:t>
      </w:r>
      <w:r w:rsidRPr="00243DE3">
        <w:rPr>
          <w:rFonts w:ascii="Times New Roman" w:hAnsi="Times New Roman" w:cs="Times New Roman"/>
          <w:sz w:val="24"/>
          <w:szCs w:val="24"/>
        </w:rPr>
        <w:t xml:space="preserve">.2021 г. № </w:t>
      </w:r>
      <w:r w:rsidR="00544E25">
        <w:rPr>
          <w:rFonts w:ascii="Times New Roman" w:hAnsi="Times New Roman" w:cs="Times New Roman"/>
          <w:sz w:val="24"/>
          <w:szCs w:val="24"/>
        </w:rPr>
        <w:t>29</w:t>
      </w:r>
    </w:p>
    <w:p w:rsidR="00243DE3" w:rsidRPr="00243DE3" w:rsidRDefault="00243DE3" w:rsidP="00243DE3">
      <w:pPr>
        <w:pStyle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0"/>
        <w:rPr>
          <w:rFonts w:ascii="Times New Roman" w:hAnsi="Times New Roman" w:cs="Times New Roman"/>
          <w:sz w:val="24"/>
          <w:szCs w:val="24"/>
        </w:rPr>
      </w:pPr>
      <w:proofErr w:type="spellStart"/>
      <w:r w:rsidRPr="00243DE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43DE3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243DE3">
        <w:rPr>
          <w:rFonts w:ascii="Times New Roman" w:hAnsi="Times New Roman" w:cs="Times New Roman"/>
          <w:sz w:val="24"/>
          <w:szCs w:val="24"/>
        </w:rPr>
        <w:t>ельково</w:t>
      </w:r>
      <w:proofErr w:type="spellEnd"/>
    </w:p>
    <w:p w:rsidR="00243DE3" w:rsidRDefault="00243DE3" w:rsidP="00243DE3">
      <w:pPr>
        <w:rPr>
          <w:rFonts w:ascii="Times New Roman" w:hAnsi="Times New Roman" w:cs="Times New Roman"/>
          <w:b/>
        </w:rPr>
      </w:pPr>
    </w:p>
    <w:p w:rsidR="00243DE3" w:rsidRPr="00243DE3" w:rsidRDefault="00243DE3" w:rsidP="00243DE3">
      <w:pPr>
        <w:spacing w:after="0"/>
        <w:rPr>
          <w:rFonts w:ascii="Times New Roman" w:hAnsi="Times New Roman" w:cs="Times New Roman"/>
        </w:rPr>
      </w:pPr>
      <w:r w:rsidRPr="00243DE3">
        <w:rPr>
          <w:rFonts w:ascii="Times New Roman" w:hAnsi="Times New Roman" w:cs="Times New Roman"/>
        </w:rPr>
        <w:t>О мерах,</w:t>
      </w:r>
      <w:r w:rsidR="008A4B3E">
        <w:rPr>
          <w:rFonts w:ascii="Times New Roman" w:hAnsi="Times New Roman" w:cs="Times New Roman"/>
        </w:rPr>
        <w:t xml:space="preserve"> </w:t>
      </w:r>
      <w:r w:rsidRPr="00243DE3">
        <w:rPr>
          <w:rFonts w:ascii="Times New Roman" w:hAnsi="Times New Roman" w:cs="Times New Roman"/>
        </w:rPr>
        <w:t xml:space="preserve">направленных </w:t>
      </w:r>
      <w:proofErr w:type="gramStart"/>
      <w:r w:rsidRPr="00243DE3">
        <w:rPr>
          <w:rFonts w:ascii="Times New Roman" w:hAnsi="Times New Roman" w:cs="Times New Roman"/>
        </w:rPr>
        <w:t>на</w:t>
      </w:r>
      <w:proofErr w:type="gramEnd"/>
    </w:p>
    <w:p w:rsidR="00243DE3" w:rsidRPr="00243DE3" w:rsidRDefault="00243DE3" w:rsidP="00243DE3">
      <w:pPr>
        <w:spacing w:after="0"/>
        <w:rPr>
          <w:rFonts w:ascii="Times New Roman" w:hAnsi="Times New Roman" w:cs="Times New Roman"/>
        </w:rPr>
      </w:pPr>
      <w:r w:rsidRPr="00243DE3">
        <w:rPr>
          <w:rFonts w:ascii="Times New Roman" w:hAnsi="Times New Roman" w:cs="Times New Roman"/>
        </w:rPr>
        <w:t>организацию вакцинации</w:t>
      </w:r>
    </w:p>
    <w:p w:rsidR="00243DE3" w:rsidRDefault="00243DE3" w:rsidP="00243DE3">
      <w:pPr>
        <w:spacing w:after="0"/>
        <w:rPr>
          <w:rFonts w:ascii="Times New Roman" w:hAnsi="Times New Roman" w:cs="Times New Roman"/>
        </w:rPr>
      </w:pPr>
      <w:r w:rsidRPr="00243DE3">
        <w:rPr>
          <w:rFonts w:ascii="Times New Roman" w:hAnsi="Times New Roman" w:cs="Times New Roman"/>
        </w:rPr>
        <w:t xml:space="preserve">сотрудников </w:t>
      </w:r>
      <w:proofErr w:type="spellStart"/>
      <w:r>
        <w:rPr>
          <w:rFonts w:ascii="Times New Roman" w:hAnsi="Times New Roman" w:cs="Times New Roman"/>
        </w:rPr>
        <w:t>Бельковской</w:t>
      </w:r>
      <w:proofErr w:type="spellEnd"/>
    </w:p>
    <w:p w:rsidR="00243DE3" w:rsidRPr="00243DE3" w:rsidRDefault="00243DE3" w:rsidP="00243DE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сельской </w:t>
      </w:r>
      <w:r w:rsidRPr="00243DE3">
        <w:rPr>
          <w:rFonts w:ascii="Times New Roman" w:hAnsi="Times New Roman" w:cs="Times New Roman"/>
        </w:rPr>
        <w:t>администрации</w:t>
      </w:r>
    </w:p>
    <w:p w:rsidR="004F534A" w:rsidRDefault="004F534A" w:rsidP="00243DE3">
      <w:pPr>
        <w:ind w:firstLine="708"/>
        <w:rPr>
          <w:rFonts w:ascii="Times New Roman" w:hAnsi="Times New Roman" w:cs="Times New Roman"/>
        </w:rPr>
      </w:pPr>
    </w:p>
    <w:p w:rsidR="00243DE3" w:rsidRDefault="00243DE3" w:rsidP="00243DE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В соответствии с постановлением Правительства Брянской области от 17 марта 2020 года №106-п «О введении режима повышенной готовности на территории Брянской области», на основании постановления Главного государственного санитарного врача по Брянской области 26 июня 2021 года №4 «О проведении профилактических прививок отдельным категориям граждан по эпидемическим показаниям», в целях недопущения распространения новой </w:t>
      </w:r>
      <w:proofErr w:type="spellStart"/>
      <w:r>
        <w:rPr>
          <w:rFonts w:ascii="Times New Roman" w:hAnsi="Times New Roman" w:cs="Times New Roman"/>
        </w:rPr>
        <w:t>коронавирусной</w:t>
      </w:r>
      <w:proofErr w:type="spellEnd"/>
      <w:r>
        <w:rPr>
          <w:rFonts w:ascii="Times New Roman" w:hAnsi="Times New Roman" w:cs="Times New Roman"/>
        </w:rPr>
        <w:t xml:space="preserve"> инфекции (</w:t>
      </w:r>
      <w:r>
        <w:rPr>
          <w:rFonts w:ascii="Times New Roman" w:hAnsi="Times New Roman" w:cs="Times New Roman"/>
          <w:lang w:val="en-US"/>
        </w:rPr>
        <w:t>COVID</w:t>
      </w:r>
      <w:r w:rsidRPr="00243DE3">
        <w:rPr>
          <w:rFonts w:ascii="Times New Roman" w:hAnsi="Times New Roman" w:cs="Times New Roman"/>
        </w:rPr>
        <w:t xml:space="preserve">-19) </w:t>
      </w:r>
      <w:proofErr w:type="spellStart"/>
      <w:r>
        <w:rPr>
          <w:rFonts w:ascii="Times New Roman" w:hAnsi="Times New Roman" w:cs="Times New Roman"/>
        </w:rPr>
        <w:t>Бельковская</w:t>
      </w:r>
      <w:proofErr w:type="spellEnd"/>
      <w:r>
        <w:rPr>
          <w:rFonts w:ascii="Times New Roman" w:hAnsi="Times New Roman" w:cs="Times New Roman"/>
        </w:rPr>
        <w:t xml:space="preserve"> сельская администрация</w:t>
      </w:r>
      <w:proofErr w:type="gramEnd"/>
    </w:p>
    <w:p w:rsidR="00243DE3" w:rsidRDefault="00243DE3" w:rsidP="00243DE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ПОСТАНОВЛЯЕТ:</w:t>
      </w:r>
    </w:p>
    <w:p w:rsidR="00243DE3" w:rsidRPr="008F7460" w:rsidRDefault="00243DE3" w:rsidP="00243DE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1.Руководствуясь разъяснениями по организации вакцинации в организованных рабочих коллективах (трудовых коллективах) и</w:t>
      </w:r>
      <w:r w:rsidR="008F7460">
        <w:rPr>
          <w:rFonts w:ascii="Times New Roman" w:hAnsi="Times New Roman" w:cs="Times New Roman"/>
        </w:rPr>
        <w:t xml:space="preserve"> порядком учета процента вакцинированных, направленных письмом Министерства труда и социальной защиты Российской Федерации от 23 июля 2021 года № 14-4/10/П-5532, организовать к 1 октября 2021 года вакцинацию сотрудников </w:t>
      </w:r>
      <w:proofErr w:type="spellStart"/>
      <w:r w:rsidR="008F7460">
        <w:rPr>
          <w:rFonts w:ascii="Times New Roman" w:hAnsi="Times New Roman" w:cs="Times New Roman"/>
        </w:rPr>
        <w:t>Бельковской</w:t>
      </w:r>
      <w:proofErr w:type="spellEnd"/>
      <w:r w:rsidR="008F7460">
        <w:rPr>
          <w:rFonts w:ascii="Times New Roman" w:hAnsi="Times New Roman" w:cs="Times New Roman"/>
        </w:rPr>
        <w:t xml:space="preserve"> сельской администрация от новой </w:t>
      </w:r>
      <w:proofErr w:type="spellStart"/>
      <w:r w:rsidR="008F7460">
        <w:rPr>
          <w:rFonts w:ascii="Times New Roman" w:hAnsi="Times New Roman" w:cs="Times New Roman"/>
        </w:rPr>
        <w:t>коронавирусной</w:t>
      </w:r>
      <w:proofErr w:type="spellEnd"/>
      <w:r w:rsidR="008F7460">
        <w:rPr>
          <w:rFonts w:ascii="Times New Roman" w:hAnsi="Times New Roman" w:cs="Times New Roman"/>
        </w:rPr>
        <w:t xml:space="preserve"> инфекции (</w:t>
      </w:r>
      <w:r w:rsidR="008F7460">
        <w:rPr>
          <w:rFonts w:ascii="Times New Roman" w:hAnsi="Times New Roman" w:cs="Times New Roman"/>
          <w:lang w:val="en-US"/>
        </w:rPr>
        <w:t>COVID</w:t>
      </w:r>
      <w:r w:rsidR="008F7460" w:rsidRPr="008F7460">
        <w:rPr>
          <w:rFonts w:ascii="Times New Roman" w:hAnsi="Times New Roman" w:cs="Times New Roman"/>
        </w:rPr>
        <w:t>-19)$</w:t>
      </w:r>
    </w:p>
    <w:p w:rsidR="008F7460" w:rsidRDefault="008F7460" w:rsidP="00243DE3">
      <w:pPr>
        <w:ind w:firstLine="708"/>
        <w:rPr>
          <w:rFonts w:ascii="Times New Roman" w:hAnsi="Times New Roman" w:cs="Times New Roman"/>
        </w:rPr>
      </w:pPr>
      <w:r w:rsidRPr="008F746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 С 1 октября 2021 года сотрудников администрации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не прошедших вакцинацию в установленном порядке, в соответствии с абзацем 8 части 1 статьи 76 Трудового кодекса Российской Федерации пунктом 2 статьи 5 Федерального закона от 17 сентября 1998 года №157 «Об иммунопрофилактике</w:t>
      </w:r>
      <w:r w:rsidR="008A4B3E">
        <w:rPr>
          <w:rFonts w:ascii="Times New Roman" w:hAnsi="Times New Roman" w:cs="Times New Roman"/>
        </w:rPr>
        <w:t xml:space="preserve"> инфекционных болезней», отстранять от работы без сохранения заработной платы.</w:t>
      </w:r>
    </w:p>
    <w:p w:rsidR="008A4B3E" w:rsidRPr="00C01D33" w:rsidRDefault="008A4B3E" w:rsidP="008A4B3E">
      <w:pPr>
        <w:pStyle w:val="a3"/>
        <w:jc w:val="both"/>
        <w:rPr>
          <w:color w:val="242424"/>
        </w:rPr>
      </w:pPr>
      <w:r>
        <w:t>2.</w:t>
      </w:r>
      <w:r w:rsidRPr="008A4B3E">
        <w:rPr>
          <w:color w:val="242424"/>
        </w:rPr>
        <w:t xml:space="preserve"> </w:t>
      </w:r>
      <w:r w:rsidRPr="00C01D33">
        <w:rPr>
          <w:color w:val="242424"/>
        </w:rPr>
        <w:t xml:space="preserve">Постановление подлежит публикации в порядке, установленном Уставом муниципального образования, а также на официальном сайте </w:t>
      </w:r>
      <w:proofErr w:type="spellStart"/>
      <w:r w:rsidRPr="00C01D33">
        <w:rPr>
          <w:color w:val="242424"/>
        </w:rPr>
        <w:t>Бельковской</w:t>
      </w:r>
      <w:proofErr w:type="spellEnd"/>
      <w:r w:rsidRPr="00C01D33">
        <w:rPr>
          <w:color w:val="242424"/>
        </w:rPr>
        <w:t xml:space="preserve"> сельской администрации в сети Интернет.</w:t>
      </w:r>
    </w:p>
    <w:p w:rsidR="008A4B3E" w:rsidRPr="00C01D33" w:rsidRDefault="008A4B3E" w:rsidP="008A4B3E">
      <w:pPr>
        <w:pStyle w:val="a3"/>
        <w:jc w:val="both"/>
      </w:pPr>
      <w:r>
        <w:t>3.</w:t>
      </w:r>
      <w:r w:rsidRPr="00C01D33">
        <w:t xml:space="preserve"> Настоящее постановление вступает в силу с момента  его официального опубликования.</w:t>
      </w:r>
    </w:p>
    <w:p w:rsidR="008A4B3E" w:rsidRDefault="008A4B3E" w:rsidP="008A4B3E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0"/>
        <w:contextualSpacing w:val="0"/>
        <w:jc w:val="both"/>
      </w:pPr>
      <w:r>
        <w:t>4</w:t>
      </w:r>
      <w:r w:rsidRPr="00C01D33">
        <w:t>.</w:t>
      </w:r>
      <w:proofErr w:type="gramStart"/>
      <w:r w:rsidRPr="00C01D33">
        <w:t>Контроль за</w:t>
      </w:r>
      <w:proofErr w:type="gramEnd"/>
      <w:r w:rsidRPr="00C01D33">
        <w:t xml:space="preserve"> исполнением настоящего постановления оставляю за собой.</w:t>
      </w:r>
    </w:p>
    <w:p w:rsidR="008A4B3E" w:rsidRDefault="008A4B3E" w:rsidP="008A4B3E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0"/>
        <w:contextualSpacing w:val="0"/>
        <w:jc w:val="both"/>
      </w:pPr>
    </w:p>
    <w:p w:rsidR="008A4B3E" w:rsidRDefault="008A4B3E" w:rsidP="008A4B3E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0"/>
        <w:contextualSpacing w:val="0"/>
        <w:jc w:val="both"/>
      </w:pPr>
    </w:p>
    <w:p w:rsidR="008A4B3E" w:rsidRPr="00C01D33" w:rsidRDefault="008A4B3E" w:rsidP="008A4B3E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0"/>
        <w:contextualSpacing w:val="0"/>
        <w:jc w:val="both"/>
      </w:pPr>
      <w:r>
        <w:t>Глава администрации                                         С.Н.Торопко</w:t>
      </w:r>
    </w:p>
    <w:p w:rsidR="008A4B3E" w:rsidRPr="008F7460" w:rsidRDefault="008A4B3E" w:rsidP="00544E25">
      <w:pPr>
        <w:rPr>
          <w:rFonts w:ascii="Times New Roman" w:hAnsi="Times New Roman" w:cs="Times New Roman"/>
        </w:rPr>
      </w:pPr>
    </w:p>
    <w:sectPr w:rsidR="008A4B3E" w:rsidRPr="008F7460" w:rsidSect="004F5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3DE3"/>
    <w:rsid w:val="00243DE3"/>
    <w:rsid w:val="004F534A"/>
    <w:rsid w:val="00544E25"/>
    <w:rsid w:val="008A4B3E"/>
    <w:rsid w:val="008F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34A"/>
  </w:style>
  <w:style w:type="paragraph" w:styleId="4">
    <w:name w:val="heading 4"/>
    <w:basedOn w:val="a"/>
    <w:next w:val="a"/>
    <w:link w:val="40"/>
    <w:uiPriority w:val="99"/>
    <w:qFormat/>
    <w:rsid w:val="00243DE3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0" w:line="240" w:lineRule="auto"/>
      <w:outlineLvl w:val="3"/>
    </w:pPr>
    <w:rPr>
      <w:rFonts w:ascii="Arial" w:eastAsia="Times New Roman" w:hAnsi="Arial" w:cs="Arial"/>
      <w:color w:val="23232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243DE3"/>
    <w:rPr>
      <w:rFonts w:ascii="Arial" w:eastAsia="Times New Roman" w:hAnsi="Arial" w:cs="Arial"/>
      <w:color w:val="232323"/>
      <w:sz w:val="32"/>
      <w:szCs w:val="32"/>
    </w:rPr>
  </w:style>
  <w:style w:type="paragraph" w:styleId="a3">
    <w:name w:val="List Paragraph"/>
    <w:basedOn w:val="a"/>
    <w:uiPriority w:val="34"/>
    <w:qFormat/>
    <w:rsid w:val="008A4B3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4</cp:revision>
  <cp:lastPrinted>2021-10-05T09:02:00Z</cp:lastPrinted>
  <dcterms:created xsi:type="dcterms:W3CDTF">2021-10-05T08:37:00Z</dcterms:created>
  <dcterms:modified xsi:type="dcterms:W3CDTF">2021-11-09T11:17:00Z</dcterms:modified>
</cp:coreProperties>
</file>